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36"/>
          <w:szCs w:val="36"/>
          <w:rtl w:val="0"/>
        </w:rPr>
        <w:t xml:space="preserve">DOSSIER DE CANDIDATURE</w:t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</w:rPr>
      </w:pPr>
      <w:r w:rsidDel="00000000" w:rsidR="00000000" w:rsidRPr="00000000">
        <w:rPr>
          <w:smallCaps w:val="1"/>
          <w:color w:val="5a5a5a"/>
          <w:rtl w:val="0"/>
        </w:rPr>
        <w:t xml:space="preserve">FORMATION PROTHÉSISTE ONGULAIRE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Identité 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 : 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PRENOM : ………………………………………………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Né(e) le : ………………………… à : ………………….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Adresse …………………………………………………………………………………………………. 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Code postal : ……………………… Ville : ………………………… Pays : …………………………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N° tél. : ………………………… N° port. : …………………………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E-mail : ……………………………………………………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Formation 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Diplômes obtenus :      ……………….…………………………………………………………………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12" w:firstLine="720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2136" w:firstLine="696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………………….……………………………………………………………...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 maternelle :   …………..……………………………………………………………………..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Langues étrangères parlées : ……………………………………………………………................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Situation professionnelle 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Demandeur d’emploi</w:t>
        <w:tab/>
        <w:tab/>
        <w:t xml:space="preserve">□ Indemnisé </w:t>
        <w:tab/>
        <w:tab/>
        <w:t xml:space="preserve">□ Non indemnisé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Salarié </w:t>
        <w:tab/>
        <w:tab/>
        <w:tab/>
        <w:tab/>
        <w:t xml:space="preserve">□ Stagiaire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Autre : ……………………………………………………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Comment évaluez-vous… (1 étant le faible, 4 le plus fort)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1) Votre qualité d’accueil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2) Votre sens de l’anticipation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3) Votre sens de l’observation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4) Votre gestion du stress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5) Votre sens de l’écoute</w:t>
        <w:tab/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6) Votre respect pour la hiérarchie </w:t>
        <w:tab/>
        <w:tab/>
        <w:tab/>
        <w:t xml:space="preserve">1</w:t>
        <w:tab/>
        <w:t xml:space="preserve">2</w:t>
        <w:tab/>
        <w:t xml:space="preserve">3</w:t>
        <w:tab/>
        <w:t xml:space="preserve">4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Quelles sont vos motivations pour suivre la formation ?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 w:type="textWrapping"/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Quel est votre objectif professionnel ?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Êtes-vous reconnu en situation de handicap 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□ Oui</w:t>
        <w:tab/>
        <w:t xml:space="preserve">□ Non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 oui, un entretien téléphonique sera convenu avec votre formateur en amont de la formation afin d’évaluer votre situation et définir les mesures de compensation.</w:t>
      </w:r>
    </w:p>
    <w:p w:rsidR="00000000" w:rsidDel="00000000" w:rsidP="00000000" w:rsidRDefault="00000000" w:rsidRPr="00000000" w14:paraId="00000037">
      <w:pPr>
        <w:spacing w:after="0" w:line="480" w:lineRule="auto"/>
        <w:ind w:left="720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48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Avez-vous besoin d’aménagement particulier pour suivre le programme ? </w:t>
      </w:r>
    </w:p>
    <w:p w:rsidR="00000000" w:rsidDel="00000000" w:rsidP="00000000" w:rsidRDefault="00000000" w:rsidRPr="00000000" w14:paraId="0000003A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3B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48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Combien d’heures voulez-vous consacrer à la formation par semaine ? </w:t>
      </w:r>
    </w:p>
    <w:p w:rsidR="00000000" w:rsidDel="00000000" w:rsidP="00000000" w:rsidRDefault="00000000" w:rsidRPr="00000000" w14:paraId="0000003D">
      <w:pPr>
        <w:spacing w:after="0" w:line="48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ANALYSE DE LA VIABILITÉ DE VOTRE PROJET </w:t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Exposez en quelques lignes votre projet professionnel :</w:t>
      </w:r>
    </w:p>
    <w:p w:rsidR="00000000" w:rsidDel="00000000" w:rsidP="00000000" w:rsidRDefault="00000000" w:rsidRPr="00000000" w14:paraId="0000004B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C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Dans quelle mesure l’action de formation demandée s’inscrit dans votre projet professionnel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4E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votre objectif personnel pour cette montée en compétences ?</w:t>
      </w:r>
    </w:p>
    <w:p w:rsidR="00000000" w:rsidDel="00000000" w:rsidP="00000000" w:rsidRDefault="00000000" w:rsidRPr="00000000" w14:paraId="00000051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2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des connaissances dans le domaine que vous souhaitez exploiter ?</w:t>
      </w:r>
    </w:p>
    <w:p w:rsidR="00000000" w:rsidDel="00000000" w:rsidP="00000000" w:rsidRDefault="00000000" w:rsidRPr="00000000" w14:paraId="00000057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Avez-vous une idée des fonds nécessaires au démarrage de votre activité ?</w:t>
      </w:r>
    </w:p>
    <w:p w:rsidR="00000000" w:rsidDel="00000000" w:rsidP="00000000" w:rsidRDefault="00000000" w:rsidRPr="00000000" w14:paraId="0000005A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l’objectif et quels sont les résultats que vous souhaitez atteindre dans votre future activité ?</w:t>
      </w:r>
    </w:p>
    <w:p w:rsidR="00000000" w:rsidDel="00000000" w:rsidP="00000000" w:rsidRDefault="00000000" w:rsidRPr="00000000" w14:paraId="0000005D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Quelle clientèle cibleriez-vous ?</w:t>
      </w:r>
    </w:p>
    <w:p w:rsidR="00000000" w:rsidDel="00000000" w:rsidP="00000000" w:rsidRDefault="00000000" w:rsidRPr="00000000" w14:paraId="0000006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nombre annuel de clients potentiels que vous pourriez avoir ?</w:t>
      </w:r>
    </w:p>
    <w:p w:rsidR="00000000" w:rsidDel="00000000" w:rsidP="00000000" w:rsidRDefault="00000000" w:rsidRPr="00000000" w14:paraId="00000065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Expliquez le besoin auquel répond votre produit :</w:t>
      </w:r>
    </w:p>
    <w:p w:rsidR="00000000" w:rsidDel="00000000" w:rsidP="00000000" w:rsidRDefault="00000000" w:rsidRPr="00000000" w14:paraId="00000068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 est le chiffre d’affaires potentiel que vous espérez réaliser par an ? </w:t>
      </w:r>
    </w:p>
    <w:p w:rsidR="00000000" w:rsidDel="00000000" w:rsidP="00000000" w:rsidRDefault="00000000" w:rsidRPr="00000000" w14:paraId="0000006B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Quels sont les facteurs qui pourraient freiner votre réussite ?</w:t>
      </w:r>
    </w:p>
    <w:p w:rsidR="00000000" w:rsidDel="00000000" w:rsidP="00000000" w:rsidRDefault="00000000" w:rsidRPr="00000000" w14:paraId="0000006F">
      <w:pPr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48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Je soussigné(e) :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Nom et Prénom : ……………………………………………………</w:t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i w:val="1"/>
          <w:color w:val="000000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certifie exact les renseignements fournis dans ce document.</w:t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Fait à …………………………</w:t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Le …………………………</w:t>
      </w:r>
    </w:p>
    <w:p w:rsidR="00000000" w:rsidDel="00000000" w:rsidP="00000000" w:rsidRDefault="00000000" w:rsidRPr="00000000" w14:paraId="0000007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left="4248" w:firstLine="708.000000000000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Signature du candidat :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2">
    <w:pPr>
      <w:tabs>
        <w:tab w:val="center" w:leader="none" w:pos="4536"/>
        <w:tab w:val="right" w:leader="none" w:pos="9072"/>
      </w:tabs>
      <w:ind w:hanging="2"/>
      <w:jc w:val="right"/>
      <w:rPr>
        <w:color w:val="bfbfbf"/>
        <w:sz w:val="16"/>
        <w:szCs w:val="16"/>
      </w:rPr>
    </w:pPr>
    <w:r w:rsidDel="00000000" w:rsidR="00000000" w:rsidRPr="00000000">
      <w:rPr>
        <w:color w:val="bfbfbf"/>
        <w:sz w:val="16"/>
        <w:szCs w:val="16"/>
        <w:rtl w:val="0"/>
      </w:rPr>
      <w:t xml:space="preserve">Document actualisé le 27/03/2025</w:t>
    </w:r>
  </w:p>
  <w:p w:rsidR="00000000" w:rsidDel="00000000" w:rsidP="00000000" w:rsidRDefault="00000000" w:rsidRPr="00000000" w14:paraId="00000083">
    <w:pPr>
      <w:tabs>
        <w:tab w:val="center" w:leader="none" w:pos="4536"/>
        <w:tab w:val="right" w:leader="none" w:pos="9072"/>
      </w:tabs>
      <w:jc w:val="center"/>
      <w:rPr>
        <w:color w:val="bfbfbf"/>
        <w:sz w:val="16"/>
        <w:szCs w:val="16"/>
      </w:rPr>
    </w:pPr>
    <w:r w:rsidDel="00000000" w:rsidR="00000000" w:rsidRPr="00000000">
      <w:rPr>
        <w:rFonts w:ascii="Century Gothic" w:cs="Century Gothic" w:eastAsia="Century Gothic" w:hAnsi="Century Gothic"/>
        <w:color w:val="bfbfbf"/>
        <w:sz w:val="17"/>
        <w:szCs w:val="17"/>
        <w:rtl w:val="0"/>
      </w:rPr>
      <w:t xml:space="preserve">BEAUTY MOON 9 AVENUE EDOUARD HERRIOT , 69150 - DECINES-CHARPIEU – Siret : 85182089400026 – Enregistré sous le n°84691779069 auprès du préfet de région : Auvergne Rhône-Alpes – Cet enregistrement ne vaut pas agrément de l’État. – Naf : 96.02B – TVA : FR22851820894 – RCS : DECINES-CHARPIEU 851 820 894 R.C.S. Lyon – Capital : 500 € – Tel : 0437420533 – Email : contact@beautymoon.frhttp://www.beautymoon.fr/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/>
      <w:drawing>
        <wp:inline distB="0" distT="0" distL="0" distR="0">
          <wp:extent cx="1266825" cy="619125"/>
          <wp:effectExtent b="0" l="0" r="0" t="0"/>
          <wp:docPr descr="https://qaliop.net/wp-content/uploads/2025/03/Capture-decran-2025-03-21-a-11.45.53.png" id="1" name="image1.png"/>
          <a:graphic>
            <a:graphicData uri="http://schemas.openxmlformats.org/drawingml/2006/picture">
              <pic:pic>
                <pic:nvPicPr>
                  <pic:cNvPr descr="https://qaliop.net/wp-content/uploads/2025/03/Capture-decran-2025-03-21-a-11.45.53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6825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 Gothic" w:cs="Century Gothic" w:eastAsia="Century Gothic" w:hAnsi="Century Gothic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